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2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4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92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2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lang w:eastAsia="zh-CN"/>
        </w:rPr>
        <w:t>项目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lang w:eastAsia="zh-CN"/>
        </w:rPr>
        <w:t>落地方案说明（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lang w:val="en-US" w:eastAsia="zh-CN"/>
        </w:rPr>
        <w:t>模板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2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2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项目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落地雄安的具体方案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2" w:lineRule="exact"/>
        <w:ind w:firstLine="560" w:firstLineChars="200"/>
        <w:textAlignment w:val="auto"/>
        <w:rPr>
          <w:rFonts w:hint="default" w:ascii="黑体" w:hAnsi="黑体" w:eastAsia="黑体" w:cs="黑体"/>
          <w:b w:val="0"/>
          <w:bCs w:val="0"/>
          <w:sz w:val="28"/>
          <w:szCs w:val="28"/>
          <w:highlight w:val="none"/>
          <w:lang w:eastAsia="zh-CN"/>
        </w:rPr>
      </w:pPr>
      <w:r>
        <w:rPr>
          <w:rFonts w:hint="default" w:ascii="黑体" w:hAnsi="黑体" w:eastAsia="黑体" w:cs="黑体"/>
          <w:b w:val="0"/>
          <w:bCs w:val="0"/>
          <w:sz w:val="28"/>
          <w:szCs w:val="28"/>
          <w:highlight w:val="none"/>
          <w:lang w:eastAsia="zh-CN"/>
        </w:rPr>
        <w:t>包括产业导入、人员团队、办公场地、成果转化等，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eastAsia="zh-CN"/>
        </w:rPr>
        <w:t>限</w:t>
      </w:r>
      <w:r>
        <w:rPr>
          <w:rFonts w:hint="default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  <w:t>500字以内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92" w:lineRule="exact"/>
        <w:textAlignment w:val="auto"/>
        <w:rPr>
          <w:rFonts w:hint="default" w:ascii="Times New Roman" w:hAnsi="Times New Roman" w:eastAsia="仿宋_GB2312" w:cs="Times New Roma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92" w:lineRule="exact"/>
        <w:textAlignment w:val="auto"/>
        <w:rPr>
          <w:rFonts w:hint="default" w:ascii="Times New Roman" w:hAnsi="Times New Roman" w:eastAsia="仿宋_GB2312" w:cs="Times New Roma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92" w:lineRule="exact"/>
        <w:textAlignment w:val="auto"/>
        <w:rPr>
          <w:rFonts w:hint="default" w:ascii="Times New Roman" w:hAnsi="Times New Roman" w:eastAsia="仿宋_GB2312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2" w:lineRule="exac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二、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对雄安新区建设的意义和贡献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2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eastAsia="zh-CN"/>
        </w:rPr>
        <w:t>限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  <w:t>00字以内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  <w:t>。</w:t>
      </w:r>
    </w:p>
    <w:p>
      <w:pPr>
        <w:pStyle w:val="2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92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92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5440" w:firstLineChars="17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申报单位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章：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</w:p>
    <w:p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日期：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月  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92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</w:rPr>
      </w:pPr>
    </w:p>
    <w:sectPr>
      <w:pgSz w:w="11906" w:h="16838"/>
      <w:pgMar w:top="2098" w:right="1587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jNmUwNDhlMWRjZWE3ODNhNjlmMDEzYTAzODlmMDUifQ=="/>
  </w:docVars>
  <w:rsids>
    <w:rsidRoot w:val="08213788"/>
    <w:rsid w:val="05C33053"/>
    <w:rsid w:val="08213788"/>
    <w:rsid w:val="26BB5658"/>
    <w:rsid w:val="349004C6"/>
    <w:rsid w:val="3F759C78"/>
    <w:rsid w:val="50EE4AFC"/>
    <w:rsid w:val="5AA0185B"/>
    <w:rsid w:val="5CBB5B35"/>
    <w:rsid w:val="62BE4574"/>
    <w:rsid w:val="65ED4F2A"/>
    <w:rsid w:val="677C36EA"/>
    <w:rsid w:val="725453F3"/>
    <w:rsid w:val="7F4FC588"/>
    <w:rsid w:val="C7AD34CF"/>
    <w:rsid w:val="F772C6C3"/>
    <w:rsid w:val="FF7D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 Text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203</Characters>
  <Lines>0</Lines>
  <Paragraphs>0</Paragraphs>
  <TotalTime>1</TotalTime>
  <ScaleCrop>false</ScaleCrop>
  <LinksUpToDate>false</LinksUpToDate>
  <CharactersWithSpaces>205</CharactersWithSpaces>
  <Application>WPS Office_11.1.0.11711_F1E327BC-269C-435d-A152-05C5408002CA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2023-08-20T07:17:00Z</dcterms:created>
  <dc:creator>企业用户_404176945</dc:creator>
  <cp:lastModifiedBy>杨生</cp:lastModifiedBy>
  <dcterms:modified xsi:type="dcterms:W3CDTF">2024-11-11T08:37:28Z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2052-11.1.0.11711</vt:lpwstr>
  </property>
  <property fmtid="{D5CDD505-2E9C-101B-9397-08002B2CF9AE}" pid="3" name="ICV">
    <vt:lpwstr>A529576AE3864116B5AF6B3A9B784F98_11</vt:lpwstr>
  </property>
</Properties>
</file>